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9210" w14:textId="5358AE08" w:rsidR="00FD1CA6" w:rsidRDefault="00FD1CA6" w:rsidP="00805779">
      <w:pPr>
        <w:jc w:val="center"/>
        <w:rPr>
          <w:b/>
          <w:color w:val="0070C0"/>
        </w:rPr>
      </w:pPr>
    </w:p>
    <w:p w14:paraId="5200F9CA" w14:textId="77777777" w:rsidR="00FD1CA6" w:rsidRDefault="00FD1CA6">
      <w:pPr>
        <w:spacing w:before="0" w:after="160" w:line="259" w:lineRule="auto"/>
        <w:jc w:val="left"/>
        <w:rPr>
          <w:b/>
          <w:color w:val="0070C0"/>
        </w:rPr>
      </w:pPr>
      <w:r>
        <w:rPr>
          <w:b/>
          <w:color w:val="0070C0"/>
        </w:rPr>
        <w:br w:type="page"/>
      </w:r>
    </w:p>
    <w:p w14:paraId="42287B60" w14:textId="77777777" w:rsidR="00EF5259" w:rsidRDefault="00EF5259" w:rsidP="00805779">
      <w:pPr>
        <w:jc w:val="center"/>
        <w:rPr>
          <w:b/>
          <w:color w:val="0070C0"/>
        </w:rPr>
      </w:pPr>
    </w:p>
    <w:p w14:paraId="2611F60E" w14:textId="77777777" w:rsidR="00EF5259" w:rsidRDefault="00EF5259" w:rsidP="00805779">
      <w:pPr>
        <w:jc w:val="center"/>
        <w:rPr>
          <w:b/>
          <w:color w:val="0070C0"/>
        </w:rPr>
      </w:pPr>
    </w:p>
    <w:p w14:paraId="29179F82" w14:textId="5BBF392A" w:rsidR="00805779" w:rsidRPr="00805779" w:rsidRDefault="00805779" w:rsidP="00805779">
      <w:pPr>
        <w:jc w:val="center"/>
        <w:rPr>
          <w:b/>
          <w:color w:val="0070C0"/>
        </w:rPr>
      </w:pPr>
      <w:r w:rsidRPr="00805779">
        <w:rPr>
          <w:b/>
          <w:color w:val="0070C0"/>
        </w:rPr>
        <w:t>Centre d’étude de la vie politique (CEVIPOL)</w:t>
      </w:r>
    </w:p>
    <w:p w14:paraId="0A4F117A" w14:textId="77777777" w:rsidR="00805779" w:rsidRPr="00805779" w:rsidRDefault="00805779" w:rsidP="00805779">
      <w:pPr>
        <w:jc w:val="center"/>
      </w:pPr>
      <w:r w:rsidRPr="00805779">
        <w:t>Université libre de Bruxelles</w:t>
      </w:r>
    </w:p>
    <w:p w14:paraId="165E213B" w14:textId="77777777" w:rsidR="00805779" w:rsidRPr="00805779" w:rsidRDefault="00805779" w:rsidP="00805779">
      <w:pPr>
        <w:jc w:val="center"/>
      </w:pPr>
      <w:r w:rsidRPr="00805779">
        <w:t xml:space="preserve">Campus du </w:t>
      </w:r>
      <w:proofErr w:type="spellStart"/>
      <w:r w:rsidRPr="00805779">
        <w:t>Solbosch</w:t>
      </w:r>
      <w:proofErr w:type="spellEnd"/>
    </w:p>
    <w:p w14:paraId="342D98D8" w14:textId="77777777" w:rsidR="00805779" w:rsidRPr="00805779" w:rsidRDefault="00805779" w:rsidP="00805779">
      <w:pPr>
        <w:jc w:val="center"/>
      </w:pPr>
      <w:r w:rsidRPr="00805779">
        <w:t>Avenue Jeanne 44 – CP 124</w:t>
      </w:r>
    </w:p>
    <w:p w14:paraId="544D6A16" w14:textId="77777777" w:rsidR="00805779" w:rsidRPr="00805779" w:rsidRDefault="00805779" w:rsidP="00805779">
      <w:pPr>
        <w:jc w:val="center"/>
      </w:pPr>
      <w:r w:rsidRPr="00805779">
        <w:t>1050 Bruxelles</w:t>
      </w:r>
    </w:p>
    <w:p w14:paraId="38EBC31B" w14:textId="77777777" w:rsidR="00805779" w:rsidRPr="00805779" w:rsidRDefault="00805779" w:rsidP="00805779">
      <w:pPr>
        <w:jc w:val="center"/>
      </w:pPr>
      <w:r w:rsidRPr="00805779">
        <w:t>T. +32(0)2 650 4039</w:t>
      </w:r>
    </w:p>
    <w:p w14:paraId="47A8B8FA" w14:textId="77777777" w:rsidR="00805779" w:rsidRPr="00805779" w:rsidRDefault="00805779" w:rsidP="00805779">
      <w:pPr>
        <w:jc w:val="center"/>
      </w:pPr>
    </w:p>
    <w:p w14:paraId="7945CFB0" w14:textId="08E734D0" w:rsidR="001C48FB" w:rsidRPr="001C48FB" w:rsidRDefault="00805779" w:rsidP="001C48FB">
      <w:pPr>
        <w:jc w:val="center"/>
        <w:rPr>
          <w:color w:val="108CC8"/>
          <w:sz w:val="24"/>
          <w:szCs w:val="24"/>
          <w:lang w:val="en-CA"/>
        </w:rPr>
      </w:pPr>
      <w:proofErr w:type="spellStart"/>
      <w:r w:rsidRPr="00805779">
        <w:rPr>
          <w:lang w:val="en-CA"/>
        </w:rPr>
        <w:t>Editrice</w:t>
      </w:r>
      <w:proofErr w:type="spellEnd"/>
      <w:r w:rsidRPr="00805779">
        <w:rPr>
          <w:lang w:val="en-CA"/>
        </w:rPr>
        <w:t xml:space="preserve">/Editor: </w:t>
      </w:r>
      <w:r w:rsidR="003C15BC">
        <w:rPr>
          <w:lang w:val="en-CA"/>
        </w:rPr>
        <w:t>Nathalie Brack</w:t>
      </w:r>
      <w:r w:rsidRPr="00805779">
        <w:rPr>
          <w:lang w:val="en-CA"/>
        </w:rPr>
        <w:t xml:space="preserve">, </w:t>
      </w:r>
      <w:hyperlink r:id="rId7" w:history="1">
        <w:r w:rsidR="001C48FB" w:rsidRPr="00291FB2">
          <w:rPr>
            <w:rStyle w:val="Lienhypertexte"/>
            <w:sz w:val="24"/>
            <w:szCs w:val="24"/>
            <w:lang w:val="en-CA"/>
          </w:rPr>
          <w:t>nathalie.brack@ulb.be</w:t>
        </w:r>
      </w:hyperlink>
    </w:p>
    <w:p w14:paraId="0EF6F492" w14:textId="77777777" w:rsidR="00805779" w:rsidRPr="00805779" w:rsidRDefault="00805779" w:rsidP="00805779">
      <w:pPr>
        <w:jc w:val="center"/>
      </w:pPr>
      <w:r w:rsidRPr="00805779">
        <w:t>Archives et consignes pour soumission/Archives and instructions:</w:t>
      </w:r>
    </w:p>
    <w:p w14:paraId="37F3E324" w14:textId="3600CF59" w:rsidR="00805779" w:rsidRPr="00805779" w:rsidRDefault="00D43E03" w:rsidP="00D43E03">
      <w:pPr>
        <w:jc w:val="center"/>
        <w:rPr>
          <w:rStyle w:val="Lienhypertexte"/>
          <w:sz w:val="24"/>
          <w:szCs w:val="24"/>
        </w:rPr>
      </w:pPr>
      <w:r w:rsidRPr="00D43E03">
        <w:rPr>
          <w:rStyle w:val="Lienhypertexte"/>
          <w:sz w:val="24"/>
          <w:szCs w:val="24"/>
        </w:rPr>
        <w:t>https://cevipol.phisoc.ulb.be/cevipol-working-papers</w:t>
      </w:r>
      <w:r w:rsidR="00805779" w:rsidRPr="00805779">
        <w:rPr>
          <w:rStyle w:val="Lienhypertexte"/>
          <w:sz w:val="24"/>
          <w:szCs w:val="24"/>
        </w:rPr>
        <w:br w:type="page"/>
      </w:r>
    </w:p>
    <w:p w14:paraId="225DB445" w14:textId="77777777" w:rsidR="00805779" w:rsidRPr="00805779" w:rsidRDefault="00805779" w:rsidP="00805779">
      <w:pPr>
        <w:rPr>
          <w:b/>
          <w:color w:val="4472C4" w:themeColor="accent1"/>
          <w:lang w:val="en-US"/>
        </w:rPr>
      </w:pPr>
      <w:r w:rsidRPr="00805779">
        <w:rPr>
          <w:b/>
          <w:color w:val="0070C0"/>
          <w:lang w:val="en-US"/>
        </w:rPr>
        <w:lastRenderedPageBreak/>
        <w:t>Name Surname of author/</w:t>
      </w:r>
      <w:proofErr w:type="spellStart"/>
      <w:r w:rsidRPr="00805779">
        <w:rPr>
          <w:b/>
          <w:color w:val="0070C0"/>
          <w:lang w:val="en-US"/>
        </w:rPr>
        <w:t>Prénom</w:t>
      </w:r>
      <w:proofErr w:type="spellEnd"/>
      <w:r w:rsidRPr="00805779">
        <w:rPr>
          <w:b/>
          <w:color w:val="0070C0"/>
          <w:lang w:val="en-US"/>
        </w:rPr>
        <w:t xml:space="preserve"> Nom de </w:t>
      </w:r>
      <w:proofErr w:type="spellStart"/>
      <w:r w:rsidRPr="00805779">
        <w:rPr>
          <w:b/>
          <w:color w:val="0070C0"/>
          <w:lang w:val="en-US"/>
        </w:rPr>
        <w:t>l’auteur</w:t>
      </w:r>
      <w:proofErr w:type="spellEnd"/>
      <w:r w:rsidRPr="00805779">
        <w:rPr>
          <w:b/>
          <w:color w:val="0070C0"/>
          <w:lang w:val="en-US"/>
        </w:rPr>
        <w:t xml:space="preserve"> </w:t>
      </w:r>
      <w:r w:rsidRPr="00805779">
        <w:rPr>
          <w:lang w:val="en-US"/>
        </w:rPr>
        <w:t xml:space="preserve">is Lecturer at …  (short biographical notice)  </w:t>
      </w:r>
    </w:p>
    <w:p w14:paraId="7FD98CE2" w14:textId="77777777" w:rsidR="00805779" w:rsidRPr="00805779" w:rsidRDefault="00805779" w:rsidP="00805779">
      <w:pPr>
        <w:rPr>
          <w:lang w:val="en-US"/>
        </w:rPr>
      </w:pPr>
    </w:p>
    <w:p w14:paraId="57FEC7CA" w14:textId="77777777" w:rsidR="00805779" w:rsidRPr="00805779" w:rsidRDefault="00805779" w:rsidP="00805779">
      <w:pPr>
        <w:rPr>
          <w:lang w:val="en-US"/>
        </w:rPr>
      </w:pPr>
    </w:p>
    <w:p w14:paraId="64437CCD" w14:textId="77777777" w:rsidR="00805779" w:rsidRPr="00805779" w:rsidRDefault="00805779" w:rsidP="00805779">
      <w:pPr>
        <w:rPr>
          <w:lang w:val="en-US"/>
        </w:rPr>
      </w:pPr>
    </w:p>
    <w:p w14:paraId="0C17BE4F" w14:textId="77777777" w:rsidR="00805779" w:rsidRPr="00805779" w:rsidRDefault="00805779" w:rsidP="00805779">
      <w:pPr>
        <w:rPr>
          <w:lang w:val="en-US"/>
        </w:rPr>
      </w:pPr>
    </w:p>
    <w:p w14:paraId="05EC9D84" w14:textId="77777777" w:rsidR="00805779" w:rsidRPr="00805779" w:rsidRDefault="00805779" w:rsidP="00805779">
      <w:pPr>
        <w:rPr>
          <w:lang w:val="en-US"/>
        </w:rPr>
      </w:pPr>
    </w:p>
    <w:p w14:paraId="616388FF" w14:textId="77777777" w:rsidR="00805779" w:rsidRPr="00805779" w:rsidRDefault="00805779" w:rsidP="00805779">
      <w:pPr>
        <w:rPr>
          <w:lang w:val="en-US"/>
        </w:rPr>
      </w:pPr>
    </w:p>
    <w:p w14:paraId="428B99BE" w14:textId="77777777" w:rsidR="00805779" w:rsidRPr="00805779" w:rsidRDefault="00805779" w:rsidP="00805779">
      <w:pPr>
        <w:rPr>
          <w:lang w:val="en-US"/>
        </w:rPr>
      </w:pPr>
    </w:p>
    <w:p w14:paraId="0095F893" w14:textId="77777777" w:rsidR="00805779" w:rsidRPr="00805779" w:rsidRDefault="00805779" w:rsidP="00805779">
      <w:pPr>
        <w:rPr>
          <w:lang w:val="en-US"/>
        </w:rPr>
      </w:pPr>
    </w:p>
    <w:p w14:paraId="146DDE1F" w14:textId="77777777" w:rsidR="00805779" w:rsidRPr="00805779" w:rsidRDefault="00805779" w:rsidP="00805779">
      <w:pPr>
        <w:rPr>
          <w:lang w:val="en-US"/>
        </w:rPr>
      </w:pPr>
    </w:p>
    <w:p w14:paraId="55EF0003" w14:textId="77777777" w:rsidR="00805779" w:rsidRPr="00805779" w:rsidRDefault="00805779" w:rsidP="00805779">
      <w:pPr>
        <w:rPr>
          <w:lang w:val="en-US"/>
        </w:rPr>
      </w:pPr>
    </w:p>
    <w:p w14:paraId="4CE053A2" w14:textId="77777777" w:rsidR="00805779" w:rsidRPr="00805779" w:rsidRDefault="00805779" w:rsidP="00805779">
      <w:pPr>
        <w:rPr>
          <w:lang w:val="en-US"/>
        </w:rPr>
      </w:pPr>
    </w:p>
    <w:p w14:paraId="54F55C98" w14:textId="77777777" w:rsidR="00805779" w:rsidRPr="00805779" w:rsidRDefault="00805779" w:rsidP="00805779">
      <w:pPr>
        <w:rPr>
          <w:lang w:val="en-US"/>
        </w:rPr>
      </w:pPr>
    </w:p>
    <w:p w14:paraId="63EE1EE4" w14:textId="77777777" w:rsidR="00805779" w:rsidRPr="00805779" w:rsidRDefault="00805779" w:rsidP="00805779">
      <w:pPr>
        <w:rPr>
          <w:lang w:val="en-US"/>
        </w:rPr>
      </w:pPr>
    </w:p>
    <w:p w14:paraId="4123EB57" w14:textId="77777777" w:rsidR="00805779" w:rsidRPr="00805779" w:rsidRDefault="00805779" w:rsidP="00805779">
      <w:pPr>
        <w:rPr>
          <w:lang w:val="en-US"/>
        </w:rPr>
      </w:pPr>
    </w:p>
    <w:p w14:paraId="1A0852A2" w14:textId="77777777" w:rsidR="00805779" w:rsidRPr="00805779" w:rsidRDefault="00805779" w:rsidP="00805779">
      <w:pPr>
        <w:rPr>
          <w:lang w:val="en-US"/>
        </w:rPr>
      </w:pPr>
    </w:p>
    <w:p w14:paraId="4C56C527" w14:textId="77777777" w:rsidR="00805779" w:rsidRPr="00805779" w:rsidRDefault="00805779" w:rsidP="00805779">
      <w:pPr>
        <w:rPr>
          <w:lang w:val="en-US"/>
        </w:rPr>
      </w:pPr>
    </w:p>
    <w:p w14:paraId="37D63AC4" w14:textId="77777777" w:rsidR="00805779" w:rsidRPr="00805779" w:rsidRDefault="00805779" w:rsidP="00805779">
      <w:pPr>
        <w:rPr>
          <w:lang w:val="en-US"/>
        </w:rPr>
      </w:pPr>
    </w:p>
    <w:p w14:paraId="3991A456" w14:textId="77777777" w:rsidR="00805779" w:rsidRPr="00805779" w:rsidRDefault="00805779" w:rsidP="00805779">
      <w:pPr>
        <w:pStyle w:val="CahierduCEVIPOL"/>
        <w:pBdr>
          <w:bottom w:val="single" w:sz="4" w:space="1" w:color="auto"/>
        </w:pBdr>
        <w:rPr>
          <w:rFonts w:ascii="Sitka Heading" w:hAnsi="Sitka Heading"/>
          <w:b/>
          <w:color w:val="4472C4" w:themeColor="accent1"/>
          <w:lang w:val="en-US"/>
        </w:rPr>
      </w:pPr>
      <w:r w:rsidRPr="00805779">
        <w:rPr>
          <w:rFonts w:ascii="Sitka Heading" w:hAnsi="Sitka Heading"/>
          <w:b/>
          <w:color w:val="4472C4" w:themeColor="accent1"/>
          <w:lang w:val="en-US"/>
        </w:rPr>
        <w:lastRenderedPageBreak/>
        <w:t>Abstract (Language of the paper)</w:t>
      </w:r>
    </w:p>
    <w:p w14:paraId="235A46BF" w14:textId="77777777" w:rsidR="00805779" w:rsidRPr="00805779" w:rsidRDefault="00805779" w:rsidP="00805779">
      <w:pPr>
        <w:rPr>
          <w:lang w:val="en-US"/>
        </w:rPr>
      </w:pPr>
    </w:p>
    <w:p w14:paraId="5958CD26" w14:textId="77777777" w:rsidR="00805779" w:rsidRPr="00805779" w:rsidRDefault="00805779" w:rsidP="00805779">
      <w:pPr>
        <w:rPr>
          <w:lang w:val="en-US"/>
        </w:rPr>
      </w:pPr>
    </w:p>
    <w:p w14:paraId="3EC31ABF" w14:textId="77777777" w:rsidR="00805779" w:rsidRPr="00805779" w:rsidRDefault="00805779" w:rsidP="00805779">
      <w:pPr>
        <w:rPr>
          <w:lang w:val="en-US"/>
        </w:rPr>
      </w:pPr>
    </w:p>
    <w:p w14:paraId="5DE5F976" w14:textId="77777777" w:rsidR="00805779" w:rsidRPr="00805779" w:rsidRDefault="00805779" w:rsidP="00805779">
      <w:pPr>
        <w:rPr>
          <w:lang w:val="en-US"/>
        </w:rPr>
      </w:pPr>
    </w:p>
    <w:p w14:paraId="5AA0092B" w14:textId="77777777" w:rsidR="00805779" w:rsidRPr="006D1391" w:rsidRDefault="00805779" w:rsidP="00805779">
      <w:pPr>
        <w:pStyle w:val="CahierduCEVIPOL"/>
        <w:pBdr>
          <w:bottom w:val="single" w:sz="4" w:space="1" w:color="auto"/>
        </w:pBdr>
        <w:rPr>
          <w:rFonts w:ascii="Sitka Heading" w:hAnsi="Sitka Heading"/>
          <w:b/>
          <w:color w:val="4472C4" w:themeColor="accent1"/>
          <w:lang w:val="en-GB"/>
        </w:rPr>
      </w:pPr>
      <w:r w:rsidRPr="006D1391">
        <w:rPr>
          <w:rFonts w:ascii="Sitka Heading" w:hAnsi="Sitka Heading"/>
          <w:b/>
          <w:color w:val="4472C4" w:themeColor="accent1"/>
          <w:lang w:val="en-GB"/>
        </w:rPr>
        <w:t>Résumé (the other language)</w:t>
      </w:r>
    </w:p>
    <w:p w14:paraId="488CA6A4" w14:textId="77777777" w:rsidR="00805779" w:rsidRPr="006D1391" w:rsidRDefault="00805779" w:rsidP="00805779">
      <w:pPr>
        <w:rPr>
          <w:lang w:val="en-GB"/>
        </w:rPr>
      </w:pPr>
    </w:p>
    <w:p w14:paraId="56E1AA42" w14:textId="77777777" w:rsidR="00805779" w:rsidRPr="006D1391" w:rsidRDefault="00805779" w:rsidP="00805779">
      <w:pPr>
        <w:rPr>
          <w:lang w:val="en-GB"/>
        </w:rPr>
      </w:pPr>
    </w:p>
    <w:p w14:paraId="2A4D8729" w14:textId="77777777" w:rsidR="00805779" w:rsidRPr="006D1391" w:rsidRDefault="00805779" w:rsidP="00805779">
      <w:pPr>
        <w:rPr>
          <w:lang w:val="en-GB"/>
        </w:rPr>
      </w:pPr>
    </w:p>
    <w:p w14:paraId="7B46F9EC" w14:textId="77777777" w:rsidR="00805779" w:rsidRPr="006D1391" w:rsidRDefault="00805779" w:rsidP="00805779">
      <w:pPr>
        <w:rPr>
          <w:lang w:val="en-GB"/>
        </w:rPr>
      </w:pPr>
    </w:p>
    <w:p w14:paraId="6CEEBE41" w14:textId="77777777" w:rsidR="00805779" w:rsidRPr="006D1391" w:rsidRDefault="00805779" w:rsidP="00805779">
      <w:pPr>
        <w:rPr>
          <w:lang w:val="en-GB"/>
        </w:rPr>
      </w:pPr>
    </w:p>
    <w:p w14:paraId="1E05B6A1" w14:textId="77777777" w:rsidR="00805779" w:rsidRPr="006D1391" w:rsidRDefault="00805779" w:rsidP="00805779">
      <w:pPr>
        <w:rPr>
          <w:lang w:val="en-GB"/>
        </w:rPr>
      </w:pPr>
    </w:p>
    <w:p w14:paraId="5C3C116F" w14:textId="77777777" w:rsidR="00805779" w:rsidRPr="006D1391" w:rsidRDefault="00805779" w:rsidP="00805779">
      <w:pPr>
        <w:rPr>
          <w:lang w:val="en-GB"/>
        </w:rPr>
      </w:pPr>
    </w:p>
    <w:p w14:paraId="0775AC17" w14:textId="77777777" w:rsidR="00805779" w:rsidRPr="006D1391" w:rsidRDefault="00805779" w:rsidP="00805779">
      <w:pPr>
        <w:rPr>
          <w:lang w:val="en-GB"/>
        </w:rPr>
      </w:pPr>
    </w:p>
    <w:p w14:paraId="48579CE3" w14:textId="77777777" w:rsidR="00805779" w:rsidRPr="006D1391" w:rsidRDefault="00805779" w:rsidP="00805779">
      <w:pPr>
        <w:rPr>
          <w:lang w:val="en-GB"/>
        </w:rPr>
      </w:pPr>
    </w:p>
    <w:p w14:paraId="642A8296" w14:textId="77777777" w:rsidR="00805779" w:rsidRPr="006D1391" w:rsidRDefault="00805779" w:rsidP="00805779">
      <w:pPr>
        <w:rPr>
          <w:lang w:val="en-GB"/>
        </w:rPr>
      </w:pPr>
    </w:p>
    <w:p w14:paraId="4DE09154" w14:textId="77777777" w:rsidR="00805779" w:rsidRPr="006D1391" w:rsidRDefault="00805779" w:rsidP="00805779">
      <w:pPr>
        <w:rPr>
          <w:lang w:val="en-GB"/>
        </w:rPr>
      </w:pPr>
    </w:p>
    <w:p w14:paraId="3B341F61" w14:textId="77777777" w:rsidR="00805779" w:rsidRPr="006D1391" w:rsidRDefault="00805779" w:rsidP="00805779">
      <w:pPr>
        <w:rPr>
          <w:lang w:val="en-GB"/>
        </w:rPr>
      </w:pPr>
    </w:p>
    <w:p w14:paraId="59A49A3D" w14:textId="77777777" w:rsidR="006D1391" w:rsidRPr="006D1391" w:rsidRDefault="006D1391" w:rsidP="006D1391">
      <w:pPr>
        <w:pStyle w:val="Titre1"/>
        <w:numPr>
          <w:ilvl w:val="0"/>
          <w:numId w:val="0"/>
        </w:numPr>
        <w:rPr>
          <w:caps w:val="0"/>
          <w:sz w:val="32"/>
          <w:szCs w:val="32"/>
        </w:rPr>
      </w:pPr>
      <w:r w:rsidRPr="006D1391">
        <w:rPr>
          <w:caps w:val="0"/>
          <w:sz w:val="32"/>
          <w:szCs w:val="32"/>
        </w:rPr>
        <w:lastRenderedPageBreak/>
        <w:t>Title of paper</w:t>
      </w:r>
    </w:p>
    <w:p w14:paraId="1ABDF360" w14:textId="77777777" w:rsidR="006D1391" w:rsidRPr="00FD1CA6" w:rsidRDefault="006D1391" w:rsidP="006D1391">
      <w:pPr>
        <w:rPr>
          <w:lang w:val="en-US"/>
        </w:rPr>
      </w:pPr>
    </w:p>
    <w:p w14:paraId="042E5BDB" w14:textId="77777777" w:rsidR="00805779" w:rsidRPr="00805779" w:rsidRDefault="00805779" w:rsidP="00805779">
      <w:pPr>
        <w:pStyle w:val="Titre1"/>
        <w:numPr>
          <w:ilvl w:val="0"/>
          <w:numId w:val="0"/>
        </w:numPr>
        <w:ind w:left="357" w:hanging="357"/>
      </w:pPr>
      <w:r w:rsidRPr="00805779">
        <w:t>INTRODUCTION</w:t>
      </w:r>
    </w:p>
    <w:p w14:paraId="018699F5" w14:textId="77777777" w:rsidR="00805779" w:rsidRPr="00805779" w:rsidRDefault="00805779" w:rsidP="00805779">
      <w:pPr>
        <w:pStyle w:val="CahierduCEVIPOL"/>
        <w:rPr>
          <w:rFonts w:ascii="Sitka Heading" w:hAnsi="Sitka Heading"/>
        </w:rPr>
      </w:pPr>
    </w:p>
    <w:p w14:paraId="23CD04BA" w14:textId="77777777" w:rsidR="00805779" w:rsidRPr="00805779" w:rsidRDefault="00805779" w:rsidP="00805779">
      <w:pPr>
        <w:pStyle w:val="Titre1"/>
      </w:pPr>
      <w:r w:rsidRPr="00805779">
        <w:t>SECTION One</w:t>
      </w:r>
    </w:p>
    <w:p w14:paraId="0B3B1A4F" w14:textId="77777777" w:rsidR="00805779" w:rsidRPr="00805779" w:rsidRDefault="00805779" w:rsidP="00805779">
      <w:pPr>
        <w:pStyle w:val="Titre2"/>
      </w:pPr>
      <w:r w:rsidRPr="00805779">
        <w:t>Sous-section/</w:t>
      </w:r>
      <w:proofErr w:type="spellStart"/>
      <w:r w:rsidRPr="00805779">
        <w:t>Subsection</w:t>
      </w:r>
      <w:proofErr w:type="spellEnd"/>
    </w:p>
    <w:p w14:paraId="756CF34B" w14:textId="77777777" w:rsidR="00805779" w:rsidRPr="00805779" w:rsidRDefault="00805779" w:rsidP="00805779">
      <w:pPr>
        <w:pStyle w:val="Titre2"/>
      </w:pPr>
      <w:r w:rsidRPr="00805779">
        <w:t>Sous-section/</w:t>
      </w:r>
      <w:proofErr w:type="spellStart"/>
      <w:r w:rsidRPr="00805779">
        <w:t>Subsection</w:t>
      </w:r>
      <w:proofErr w:type="spellEnd"/>
    </w:p>
    <w:p w14:paraId="6FBE7B58" w14:textId="77777777" w:rsidR="00805779" w:rsidRPr="00805779" w:rsidRDefault="00805779" w:rsidP="00805779">
      <w:pPr>
        <w:pStyle w:val="Titre1"/>
      </w:pPr>
      <w:r>
        <w:t>SECTION 2</w:t>
      </w:r>
    </w:p>
    <w:p w14:paraId="798EC132" w14:textId="77777777" w:rsidR="00805779" w:rsidRDefault="00805779" w:rsidP="00805779">
      <w:pPr>
        <w:pStyle w:val="Titre2"/>
      </w:pPr>
      <w:r>
        <w:t>Sous-section/</w:t>
      </w:r>
      <w:proofErr w:type="spellStart"/>
      <w:r>
        <w:t>Subsection</w:t>
      </w:r>
      <w:proofErr w:type="spellEnd"/>
    </w:p>
    <w:p w14:paraId="7496A075" w14:textId="77777777" w:rsidR="00805779" w:rsidRPr="00805779" w:rsidRDefault="00805779" w:rsidP="00805779">
      <w:pPr>
        <w:pStyle w:val="Titre2"/>
      </w:pPr>
      <w:r>
        <w:t>Sous-section/</w:t>
      </w:r>
      <w:proofErr w:type="spellStart"/>
      <w:r>
        <w:t>Subsection</w:t>
      </w:r>
      <w:proofErr w:type="spellEnd"/>
    </w:p>
    <w:p w14:paraId="5196AE1A" w14:textId="77777777" w:rsidR="00805779" w:rsidRPr="00805779" w:rsidRDefault="00805779" w:rsidP="00805779">
      <w:pPr>
        <w:pStyle w:val="Titre1"/>
        <w:numPr>
          <w:ilvl w:val="0"/>
          <w:numId w:val="0"/>
        </w:numPr>
      </w:pPr>
      <w:r w:rsidRPr="00805779">
        <w:t>CONCLUSION</w:t>
      </w:r>
    </w:p>
    <w:p w14:paraId="1CA1F031" w14:textId="77777777" w:rsidR="00805779" w:rsidRPr="00805779" w:rsidRDefault="00805779" w:rsidP="00805779">
      <w:pPr>
        <w:pStyle w:val="Titre3"/>
        <w:rPr>
          <w:rFonts w:ascii="Sitka Heading" w:hAnsi="Sitka Heading"/>
        </w:rPr>
      </w:pPr>
    </w:p>
    <w:p w14:paraId="0B884BFD" w14:textId="77777777" w:rsidR="00805779" w:rsidRPr="00805779" w:rsidRDefault="00805779" w:rsidP="00805779">
      <w:pPr>
        <w:pStyle w:val="Titre3"/>
        <w:rPr>
          <w:rFonts w:ascii="Sitka Heading" w:hAnsi="Sitka Heading"/>
        </w:rPr>
      </w:pPr>
      <w:r w:rsidRPr="00805779">
        <w:rPr>
          <w:rFonts w:ascii="Sitka Heading" w:hAnsi="Sitka Heading"/>
        </w:rPr>
        <w:t>Références/</w:t>
      </w:r>
      <w:proofErr w:type="spellStart"/>
      <w:r w:rsidRPr="00805779">
        <w:rPr>
          <w:rFonts w:ascii="Sitka Heading" w:hAnsi="Sitka Heading"/>
        </w:rPr>
        <w:t>References</w:t>
      </w:r>
      <w:proofErr w:type="spellEnd"/>
    </w:p>
    <w:p w14:paraId="06D7E7A1" w14:textId="77777777" w:rsidR="00805779" w:rsidRPr="00805779" w:rsidRDefault="00805779" w:rsidP="00805779">
      <w:pPr>
        <w:pStyle w:val="CahierduCEVIPOL"/>
        <w:rPr>
          <w:rFonts w:ascii="Sitka Heading" w:hAnsi="Sitka Heading"/>
          <w:b/>
          <w:color w:val="4472C4" w:themeColor="accent1"/>
        </w:rPr>
      </w:pPr>
    </w:p>
    <w:p w14:paraId="23DDC03D" w14:textId="77777777" w:rsidR="00805779" w:rsidRPr="00805779" w:rsidRDefault="00805779" w:rsidP="00805779">
      <w:pPr>
        <w:pStyle w:val="Titre3"/>
        <w:rPr>
          <w:rFonts w:ascii="Sitka Heading" w:hAnsi="Sitka Heading"/>
        </w:rPr>
      </w:pPr>
      <w:r w:rsidRPr="00805779">
        <w:rPr>
          <w:rFonts w:ascii="Sitka Heading" w:hAnsi="Sitka Heading"/>
        </w:rPr>
        <w:t>Appendix</w:t>
      </w:r>
    </w:p>
    <w:p w14:paraId="0D24B935" w14:textId="77777777" w:rsidR="00A53F0C" w:rsidRPr="00805779" w:rsidRDefault="00A53F0C"/>
    <w:sectPr w:rsidR="00A53F0C" w:rsidRPr="00805779" w:rsidSect="0043756C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F10B" w14:textId="77777777" w:rsidR="00F20640" w:rsidRDefault="00F20640">
      <w:pPr>
        <w:spacing w:before="0" w:after="0" w:line="240" w:lineRule="auto"/>
      </w:pPr>
      <w:r>
        <w:separator/>
      </w:r>
    </w:p>
  </w:endnote>
  <w:endnote w:type="continuationSeparator" w:id="0">
    <w:p w14:paraId="1531F8E5" w14:textId="77777777" w:rsidR="00F20640" w:rsidRDefault="00F206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747486"/>
      <w:docPartObj>
        <w:docPartGallery w:val="Page Numbers (Bottom of Page)"/>
        <w:docPartUnique/>
      </w:docPartObj>
    </w:sdtPr>
    <w:sdtContent>
      <w:p w14:paraId="096C07F9" w14:textId="77777777" w:rsidR="00000000" w:rsidRDefault="00000000">
        <w:pPr>
          <w:pStyle w:val="Pieddepage"/>
          <w:jc w:val="center"/>
        </w:pPr>
      </w:p>
      <w:p w14:paraId="107A9CF3" w14:textId="77777777" w:rsidR="00000000" w:rsidRDefault="00000000">
        <w:pPr>
          <w:pStyle w:val="Pieddepage"/>
          <w:jc w:val="center"/>
        </w:pPr>
      </w:p>
      <w:p w14:paraId="4AE3C050" w14:textId="77777777" w:rsidR="00000000" w:rsidRDefault="006D139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3AD" w:rsidRPr="001473AD">
          <w:rPr>
            <w:noProof/>
            <w:lang w:val="fr-FR"/>
          </w:rPr>
          <w:t>5</w:t>
        </w:r>
        <w:r>
          <w:fldChar w:fldCharType="end"/>
        </w:r>
      </w:p>
    </w:sdtContent>
  </w:sdt>
  <w:p w14:paraId="1E559315" w14:textId="77777777" w:rsidR="00000000" w:rsidRDefault="00000000" w:rsidP="000019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D6F0" w14:textId="77777777" w:rsidR="00F20640" w:rsidRDefault="00F20640">
      <w:pPr>
        <w:spacing w:before="0" w:after="0" w:line="240" w:lineRule="auto"/>
      </w:pPr>
      <w:r>
        <w:separator/>
      </w:r>
    </w:p>
  </w:footnote>
  <w:footnote w:type="continuationSeparator" w:id="0">
    <w:p w14:paraId="3C5EC6ED" w14:textId="77777777" w:rsidR="00F20640" w:rsidRDefault="00F206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4932" w14:textId="38C572D5" w:rsidR="00FD1CA6" w:rsidRDefault="00FD1CA6">
    <w:pPr>
      <w:pStyle w:val="En-tte"/>
    </w:pPr>
    <w:r>
      <w:rPr>
        <w:noProof/>
        <w:lang w:eastAsia="fr-BE"/>
      </w:rPr>
      <w:drawing>
        <wp:inline distT="0" distB="0" distL="0" distR="0" wp14:anchorId="09D325EE" wp14:editId="769B62C1">
          <wp:extent cx="5760720" cy="121186"/>
          <wp:effectExtent l="0" t="0" r="0" b="0"/>
          <wp:docPr id="2" name="Image 2" descr="https://www.ulb.ac.be/dre/com/img/barrett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ulb.ac.be/dre/com/img/barrette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867722" cy="12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7DCA9" w14:textId="77777777" w:rsidR="00EF5259" w:rsidRDefault="00EF52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A666B"/>
    <w:multiLevelType w:val="multilevel"/>
    <w:tmpl w:val="261ECDBC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pStyle w:val="Titre2"/>
      <w:isLgl/>
      <w:lvlText w:val="%1.%2"/>
      <w:lvlJc w:val="left"/>
      <w:pPr>
        <w:ind w:left="108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05661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79"/>
    <w:rsid w:val="000255DE"/>
    <w:rsid w:val="000F2C33"/>
    <w:rsid w:val="001473AD"/>
    <w:rsid w:val="00187122"/>
    <w:rsid w:val="001C48FB"/>
    <w:rsid w:val="003C15BC"/>
    <w:rsid w:val="00596738"/>
    <w:rsid w:val="006D1391"/>
    <w:rsid w:val="006F04D0"/>
    <w:rsid w:val="00805779"/>
    <w:rsid w:val="00A53F0C"/>
    <w:rsid w:val="00BF62D6"/>
    <w:rsid w:val="00C3071E"/>
    <w:rsid w:val="00D43E03"/>
    <w:rsid w:val="00DA76FB"/>
    <w:rsid w:val="00EF5259"/>
    <w:rsid w:val="00F20640"/>
    <w:rsid w:val="00FD1CA6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117B"/>
  <w15:chartTrackingRefBased/>
  <w15:docId w15:val="{DE7A3826-7DE8-450E-B2C7-9178F6FE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79"/>
    <w:pPr>
      <w:spacing w:before="240" w:after="240" w:line="360" w:lineRule="auto"/>
      <w:jc w:val="both"/>
    </w:pPr>
    <w:rPr>
      <w:rFonts w:ascii="Sitka Heading" w:hAnsi="Sitka Heading"/>
    </w:rPr>
  </w:style>
  <w:style w:type="paragraph" w:styleId="Titre1">
    <w:name w:val="heading 1"/>
    <w:basedOn w:val="CahierduCEVIPOL"/>
    <w:next w:val="CahierduCEVIPOL"/>
    <w:link w:val="Titre1Car"/>
    <w:uiPriority w:val="9"/>
    <w:qFormat/>
    <w:rsid w:val="00805779"/>
    <w:pPr>
      <w:keepNext/>
      <w:keepLines/>
      <w:numPr>
        <w:numId w:val="1"/>
      </w:numPr>
      <w:pBdr>
        <w:bottom w:val="single" w:sz="4" w:space="1" w:color="auto"/>
      </w:pBdr>
      <w:spacing w:before="240" w:after="240"/>
      <w:ind w:left="357" w:hanging="357"/>
      <w:outlineLvl w:val="0"/>
    </w:pPr>
    <w:rPr>
      <w:rFonts w:ascii="Sitka Heading" w:eastAsiaTheme="majorEastAsia" w:hAnsi="Sitka Heading" w:cstheme="majorBidi"/>
      <w:b/>
      <w:caps/>
      <w:color w:val="4472C4" w:themeColor="accent1"/>
      <w:sz w:val="24"/>
      <w:szCs w:val="24"/>
      <w:lang w:val="en-US" w:eastAsia="fr-FR"/>
    </w:rPr>
  </w:style>
  <w:style w:type="paragraph" w:styleId="Titre2">
    <w:name w:val="heading 2"/>
    <w:basedOn w:val="CahierduCEVIPOL"/>
    <w:next w:val="CahierduCEVIPOL"/>
    <w:link w:val="Titre2Car"/>
    <w:autoRedefine/>
    <w:uiPriority w:val="9"/>
    <w:unhideWhenUsed/>
    <w:qFormat/>
    <w:rsid w:val="00805779"/>
    <w:pPr>
      <w:keepNext/>
      <w:keepLines/>
      <w:numPr>
        <w:ilvl w:val="1"/>
        <w:numId w:val="1"/>
      </w:numPr>
      <w:spacing w:before="120" w:after="120"/>
      <w:outlineLvl w:val="1"/>
    </w:pPr>
    <w:rPr>
      <w:rFonts w:ascii="Sitka Heading" w:eastAsiaTheme="majorEastAsia" w:hAnsi="Sitka Heading" w:cstheme="majorBidi"/>
      <w:b/>
      <w:color w:val="4472C4" w:themeColor="accent1"/>
      <w:sz w:val="24"/>
      <w:szCs w:val="26"/>
    </w:rPr>
  </w:style>
  <w:style w:type="paragraph" w:styleId="Titre3">
    <w:name w:val="heading 3"/>
    <w:basedOn w:val="CahierduCEVIPOL"/>
    <w:next w:val="Normal"/>
    <w:link w:val="Titre3Car"/>
    <w:uiPriority w:val="9"/>
    <w:unhideWhenUsed/>
    <w:rsid w:val="00805779"/>
    <w:pPr>
      <w:outlineLvl w:val="2"/>
    </w:pPr>
    <w:rPr>
      <w:b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779"/>
    <w:rPr>
      <w:rFonts w:ascii="Sitka Heading" w:eastAsiaTheme="majorEastAsia" w:hAnsi="Sitka Heading" w:cstheme="majorBidi"/>
      <w:b/>
      <w:caps/>
      <w:color w:val="4472C4" w:themeColor="accent1"/>
      <w:sz w:val="24"/>
      <w:szCs w:val="24"/>
      <w:lang w:val="en-US" w:eastAsia="fr-FR"/>
    </w:rPr>
  </w:style>
  <w:style w:type="character" w:customStyle="1" w:styleId="Titre2Car">
    <w:name w:val="Titre 2 Car"/>
    <w:basedOn w:val="Policepardfaut"/>
    <w:link w:val="Titre2"/>
    <w:uiPriority w:val="9"/>
    <w:rsid w:val="00805779"/>
    <w:rPr>
      <w:rFonts w:ascii="Sitka Heading" w:eastAsiaTheme="majorEastAsia" w:hAnsi="Sitka Heading" w:cstheme="majorBidi"/>
      <w:b/>
      <w:color w:val="4472C4" w:themeColor="accen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05779"/>
    <w:rPr>
      <w:rFonts w:ascii="Century Gothic" w:hAnsi="Century Gothic"/>
      <w:b/>
      <w:color w:val="4472C4" w:themeColor="accent1"/>
    </w:rPr>
  </w:style>
  <w:style w:type="paragraph" w:styleId="En-tte">
    <w:name w:val="header"/>
    <w:basedOn w:val="Normal"/>
    <w:link w:val="En-tteCar"/>
    <w:uiPriority w:val="99"/>
    <w:unhideWhenUsed/>
    <w:rsid w:val="0080577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05779"/>
    <w:rPr>
      <w:rFonts w:ascii="Century Gothic" w:hAnsi="Century Gothic"/>
    </w:rPr>
  </w:style>
  <w:style w:type="paragraph" w:styleId="Pieddepage">
    <w:name w:val="footer"/>
    <w:basedOn w:val="Normal"/>
    <w:link w:val="PieddepageCar"/>
    <w:uiPriority w:val="99"/>
    <w:unhideWhenUsed/>
    <w:rsid w:val="0080577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05779"/>
    <w:rPr>
      <w:rFonts w:ascii="Century Gothic" w:hAnsi="Century Gothic"/>
    </w:rPr>
  </w:style>
  <w:style w:type="character" w:styleId="Lienhypertexte">
    <w:name w:val="Hyperlink"/>
    <w:basedOn w:val="Policepardfaut"/>
    <w:uiPriority w:val="99"/>
    <w:unhideWhenUsed/>
    <w:rsid w:val="00805779"/>
    <w:rPr>
      <w:strike w:val="0"/>
      <w:dstrike w:val="0"/>
      <w:color w:val="108CC8"/>
      <w:u w:val="none"/>
      <w:effect w:val="none"/>
      <w:shd w:val="clear" w:color="auto" w:fill="auto"/>
    </w:rPr>
  </w:style>
  <w:style w:type="paragraph" w:customStyle="1" w:styleId="CahierduCEVIPOL">
    <w:name w:val="Cahier du CEVIPOL"/>
    <w:link w:val="CahierduCEVIPOLCar"/>
    <w:rsid w:val="00805779"/>
    <w:pPr>
      <w:spacing w:line="360" w:lineRule="auto"/>
    </w:pPr>
    <w:rPr>
      <w:rFonts w:ascii="Century Gothic" w:hAnsi="Century Gothic"/>
    </w:rPr>
  </w:style>
  <w:style w:type="character" w:customStyle="1" w:styleId="CahierduCEVIPOLCar">
    <w:name w:val="Cahier du CEVIPOL Car"/>
    <w:basedOn w:val="Policepardfaut"/>
    <w:link w:val="CahierduCEVIPOL"/>
    <w:rsid w:val="00805779"/>
    <w:rPr>
      <w:rFonts w:ascii="Century Gothic" w:hAnsi="Century Gothic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5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77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C1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halie.brack@ulb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Crespy</dc:creator>
  <cp:keywords/>
  <dc:description/>
  <cp:lastModifiedBy>FURST Marie-Line</cp:lastModifiedBy>
  <cp:revision>2</cp:revision>
  <dcterms:created xsi:type="dcterms:W3CDTF">2023-10-20T08:00:00Z</dcterms:created>
  <dcterms:modified xsi:type="dcterms:W3CDTF">2023-10-20T08:00:00Z</dcterms:modified>
</cp:coreProperties>
</file>